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53D" w:rsidRPr="0068353D" w:rsidRDefault="0068353D" w:rsidP="0068353D">
      <w:pPr>
        <w:rPr>
          <w:rFonts w:ascii="Times New Roman" w:hAnsi="Times New Roman" w:cs="Times New Roman"/>
          <w:sz w:val="28"/>
          <w:szCs w:val="28"/>
          <w:highlight w:val="red"/>
        </w:rPr>
      </w:pPr>
    </w:p>
    <w:p w:rsidR="0068353D" w:rsidRPr="002C5725" w:rsidRDefault="0068353D" w:rsidP="0068353D">
      <w:pPr>
        <w:jc w:val="center"/>
        <w:rPr>
          <w:rFonts w:ascii="Courier New" w:hAnsi="Courier New"/>
          <w:spacing w:val="20"/>
        </w:rPr>
      </w:pP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353D" w:rsidRPr="00F23697" w:rsidRDefault="0068353D" w:rsidP="0068353D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3697">
        <w:rPr>
          <w:rFonts w:ascii="Times New Roman" w:hAnsi="Times New Roman" w:cs="Times New Roman"/>
          <w:b/>
          <w:sz w:val="24"/>
          <w:szCs w:val="24"/>
        </w:rPr>
        <w:t>С О В Е Т</w:t>
      </w:r>
    </w:p>
    <w:p w:rsidR="0068353D" w:rsidRPr="00F23697" w:rsidRDefault="0068353D" w:rsidP="0068353D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3697">
        <w:rPr>
          <w:rFonts w:ascii="Times New Roman" w:hAnsi="Times New Roman" w:cs="Times New Roman"/>
          <w:b/>
          <w:sz w:val="24"/>
          <w:szCs w:val="24"/>
        </w:rPr>
        <w:t>ПРИВОЛЖСКОГО</w:t>
      </w:r>
      <w:r w:rsidR="00F2369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F23697">
        <w:rPr>
          <w:rFonts w:ascii="Times New Roman" w:hAnsi="Times New Roman" w:cs="Times New Roman"/>
          <w:b/>
          <w:sz w:val="24"/>
          <w:szCs w:val="24"/>
        </w:rPr>
        <w:t xml:space="preserve"> МУНИЦИПАЛЬНОГО ОБРАЗОВАНИЯ</w:t>
      </w:r>
    </w:p>
    <w:p w:rsidR="0068353D" w:rsidRPr="00F23697" w:rsidRDefault="0068353D" w:rsidP="0068353D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3697">
        <w:rPr>
          <w:rFonts w:ascii="Times New Roman" w:hAnsi="Times New Roman" w:cs="Times New Roman"/>
          <w:b/>
          <w:sz w:val="24"/>
          <w:szCs w:val="24"/>
        </w:rPr>
        <w:t xml:space="preserve">РОВЕНСКОГО </w:t>
      </w:r>
      <w:r w:rsidR="00F236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3697">
        <w:rPr>
          <w:rFonts w:ascii="Times New Roman" w:hAnsi="Times New Roman" w:cs="Times New Roman"/>
          <w:b/>
          <w:sz w:val="24"/>
          <w:szCs w:val="24"/>
        </w:rPr>
        <w:t>МУНИЦИПАЛЬНОГО</w:t>
      </w:r>
      <w:r w:rsidR="00F236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3697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</w:p>
    <w:p w:rsidR="0068353D" w:rsidRPr="00F23697" w:rsidRDefault="0068353D" w:rsidP="0068353D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3697">
        <w:rPr>
          <w:rFonts w:ascii="Times New Roman" w:hAnsi="Times New Roman" w:cs="Times New Roman"/>
          <w:b/>
          <w:sz w:val="24"/>
          <w:szCs w:val="24"/>
        </w:rPr>
        <w:t>САРАТОВСКОЙ</w:t>
      </w:r>
      <w:r w:rsidR="00F236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3697">
        <w:rPr>
          <w:rFonts w:ascii="Times New Roman" w:hAnsi="Times New Roman" w:cs="Times New Roman"/>
          <w:b/>
          <w:sz w:val="24"/>
          <w:szCs w:val="24"/>
        </w:rPr>
        <w:t xml:space="preserve"> ОБЛАСТИ</w:t>
      </w:r>
    </w:p>
    <w:p w:rsidR="0068353D" w:rsidRPr="00F23697" w:rsidRDefault="0068353D" w:rsidP="0068353D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3697">
        <w:rPr>
          <w:rFonts w:ascii="Times New Roman" w:hAnsi="Times New Roman" w:cs="Times New Roman"/>
          <w:b/>
          <w:sz w:val="24"/>
          <w:szCs w:val="24"/>
        </w:rPr>
        <w:t>ПЯТОГО СОЗЫВА</w:t>
      </w:r>
    </w:p>
    <w:p w:rsidR="0068353D" w:rsidRPr="0068353D" w:rsidRDefault="0068353D" w:rsidP="0068353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353D" w:rsidRPr="0068353D" w:rsidRDefault="0068353D" w:rsidP="0068353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8353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68353D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68353D" w:rsidRPr="0068353D" w:rsidRDefault="0068353D" w:rsidP="0068353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353D" w:rsidRPr="0068353D" w:rsidRDefault="0068353D" w:rsidP="0068353D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68353D">
        <w:rPr>
          <w:rFonts w:ascii="Times New Roman" w:hAnsi="Times New Roman" w:cs="Times New Roman"/>
          <w:b/>
          <w:sz w:val="28"/>
          <w:szCs w:val="28"/>
        </w:rPr>
        <w:t xml:space="preserve">от 18.09.2025 г.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Pr="0068353D">
        <w:rPr>
          <w:rFonts w:ascii="Times New Roman" w:hAnsi="Times New Roman" w:cs="Times New Roman"/>
          <w:b/>
          <w:sz w:val="28"/>
          <w:szCs w:val="28"/>
        </w:rPr>
        <w:t>№  15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68353D">
        <w:rPr>
          <w:rFonts w:ascii="Times New Roman" w:hAnsi="Times New Roman" w:cs="Times New Roman"/>
          <w:b/>
          <w:sz w:val="28"/>
          <w:szCs w:val="28"/>
        </w:rPr>
        <w:t xml:space="preserve">                               с</w:t>
      </w:r>
      <w:proofErr w:type="gramStart"/>
      <w:r w:rsidRPr="0068353D">
        <w:rPr>
          <w:rFonts w:ascii="Times New Roman" w:hAnsi="Times New Roman" w:cs="Times New Roman"/>
          <w:b/>
          <w:sz w:val="28"/>
          <w:szCs w:val="28"/>
        </w:rPr>
        <w:t>.П</w:t>
      </w:r>
      <w:proofErr w:type="gramEnd"/>
      <w:r w:rsidRPr="0068353D">
        <w:rPr>
          <w:rFonts w:ascii="Times New Roman" w:hAnsi="Times New Roman" w:cs="Times New Roman"/>
          <w:b/>
          <w:sz w:val="28"/>
          <w:szCs w:val="28"/>
        </w:rPr>
        <w:t>риволжское</w:t>
      </w:r>
    </w:p>
    <w:p w:rsidR="0068353D" w:rsidRPr="0068353D" w:rsidRDefault="0068353D" w:rsidP="0068353D">
      <w:pPr>
        <w:pStyle w:val="a4"/>
        <w:tabs>
          <w:tab w:val="left" w:pos="708"/>
        </w:tabs>
        <w:rPr>
          <w:rFonts w:ascii="Times New Roman" w:hAnsi="Times New Roman" w:cs="Times New Roman"/>
          <w:sz w:val="28"/>
          <w:szCs w:val="28"/>
        </w:rPr>
      </w:pPr>
    </w:p>
    <w:p w:rsidR="0068353D" w:rsidRPr="0068353D" w:rsidRDefault="0068353D" w:rsidP="0068353D">
      <w:pPr>
        <w:pStyle w:val="a7"/>
        <w:rPr>
          <w:rFonts w:ascii="Times New Roman" w:hAnsi="Times New Roman" w:cs="Times New Roman"/>
          <w:b/>
          <w:sz w:val="28"/>
          <w:szCs w:val="28"/>
        </w:rPr>
      </w:pPr>
      <w:bookmarkStart w:id="0" w:name="Par1"/>
      <w:bookmarkEnd w:id="0"/>
      <w:r w:rsidRPr="0068353D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№ 53 от 10.12.2022г.</w:t>
      </w:r>
    </w:p>
    <w:p w:rsidR="0068353D" w:rsidRPr="0068353D" w:rsidRDefault="0068353D" w:rsidP="0068353D">
      <w:pPr>
        <w:pStyle w:val="a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8353D">
        <w:rPr>
          <w:rFonts w:ascii="Times New Roman" w:hAnsi="Times New Roman" w:cs="Times New Roman"/>
          <w:b/>
          <w:sz w:val="28"/>
          <w:szCs w:val="28"/>
        </w:rPr>
        <w:t>«Об обеспечении доступа к информации о деятельности органом местного самоуправления Приволжского муниципального образования Ровенского муниципального района Саратовской области»</w:t>
      </w:r>
    </w:p>
    <w:p w:rsidR="0068353D" w:rsidRPr="0068353D" w:rsidRDefault="0068353D" w:rsidP="0068353D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bCs/>
          <w:sz w:val="28"/>
          <w:szCs w:val="28"/>
        </w:rPr>
      </w:pPr>
    </w:p>
    <w:p w:rsidR="0068353D" w:rsidRPr="0068353D" w:rsidRDefault="0068353D" w:rsidP="00F2369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353D">
        <w:rPr>
          <w:rFonts w:ascii="Times New Roman" w:hAnsi="Times New Roman" w:cs="Times New Roman"/>
          <w:bCs/>
          <w:sz w:val="28"/>
          <w:szCs w:val="28"/>
        </w:rPr>
        <w:t xml:space="preserve">В соответствии </w:t>
      </w:r>
      <w:proofErr w:type="gramStart"/>
      <w:r w:rsidRPr="0068353D">
        <w:rPr>
          <w:rFonts w:ascii="Times New Roman" w:hAnsi="Times New Roman" w:cs="Times New Roman"/>
          <w:bCs/>
          <w:sz w:val="28"/>
          <w:szCs w:val="28"/>
        </w:rPr>
        <w:t>со</w:t>
      </w:r>
      <w:proofErr w:type="gramEnd"/>
      <w:r w:rsidRPr="0068353D">
        <w:rPr>
          <w:rFonts w:ascii="Times New Roman" w:hAnsi="Times New Roman" w:cs="Times New Roman"/>
          <w:bCs/>
          <w:sz w:val="28"/>
          <w:szCs w:val="28"/>
        </w:rPr>
        <w:t xml:space="preserve"> ч. 2 ст. 47 Федерального закона от 06.10.2003 № 131-ФЗ «Об общих принципах организации местного самоуправления в Российской Федерации», ч. 1 ст. 10 Федерального закона от 09.02.2009 № 8-ФЗ «Об обеспечении доступа к информации о деятельности государственных органов и органов местного самоуправления», постановлением Правительства Российской Федерации от 29.10.2022 № 1934, Уставом Приволжского муниципального образования, Совет Приволжского муниципального образования,</w:t>
      </w:r>
      <w:r w:rsidR="00F236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8353D">
        <w:rPr>
          <w:rFonts w:ascii="Times New Roman" w:hAnsi="Times New Roman" w:cs="Times New Roman"/>
          <w:sz w:val="28"/>
          <w:szCs w:val="28"/>
        </w:rPr>
        <w:t>РЕШИЛ:</w:t>
      </w:r>
    </w:p>
    <w:p w:rsidR="0068353D" w:rsidRPr="0068353D" w:rsidRDefault="0068353D" w:rsidP="0068353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353D">
        <w:rPr>
          <w:rFonts w:ascii="Times New Roman" w:hAnsi="Times New Roman" w:cs="Times New Roman"/>
          <w:bCs/>
          <w:sz w:val="28"/>
          <w:szCs w:val="28"/>
        </w:rPr>
        <w:t xml:space="preserve">1. Внести в приложение к решению </w:t>
      </w:r>
      <w:proofErr w:type="gramStart"/>
      <w:r w:rsidRPr="0068353D">
        <w:rPr>
          <w:rFonts w:ascii="Times New Roman" w:hAnsi="Times New Roman" w:cs="Times New Roman"/>
          <w:bCs/>
          <w:sz w:val="28"/>
          <w:szCs w:val="28"/>
        </w:rPr>
        <w:t>Совета депутатов Приволжского муниципального образования Ровенского муниципального района Саратовской области</w:t>
      </w:r>
      <w:proofErr w:type="gramEnd"/>
      <w:r w:rsidRPr="0068353D">
        <w:rPr>
          <w:rFonts w:ascii="Times New Roman" w:hAnsi="Times New Roman" w:cs="Times New Roman"/>
          <w:bCs/>
          <w:sz w:val="28"/>
          <w:szCs w:val="28"/>
        </w:rPr>
        <w:t xml:space="preserve"> от 10.12.2022</w:t>
      </w:r>
      <w:r w:rsidR="00F23697">
        <w:rPr>
          <w:rFonts w:ascii="Times New Roman" w:hAnsi="Times New Roman" w:cs="Times New Roman"/>
          <w:bCs/>
          <w:sz w:val="28"/>
          <w:szCs w:val="28"/>
        </w:rPr>
        <w:t>г.</w:t>
      </w:r>
      <w:r w:rsidRPr="0068353D">
        <w:rPr>
          <w:rFonts w:ascii="Times New Roman" w:hAnsi="Times New Roman" w:cs="Times New Roman"/>
          <w:bCs/>
          <w:sz w:val="28"/>
          <w:szCs w:val="28"/>
        </w:rPr>
        <w:t xml:space="preserve"> № 53 «Об обеспечении доступа к информации о деятельности органом местного самоуправления Приволжского муниципального образования Ровенского муниципального района Саратовской области» следующие изменения:</w:t>
      </w:r>
    </w:p>
    <w:p w:rsidR="0068353D" w:rsidRPr="0068353D" w:rsidRDefault="0068353D" w:rsidP="0068353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353D">
        <w:rPr>
          <w:rFonts w:ascii="Times New Roman" w:hAnsi="Times New Roman" w:cs="Times New Roman"/>
          <w:bCs/>
          <w:sz w:val="28"/>
          <w:szCs w:val="28"/>
        </w:rPr>
        <w:t>Раздел 2 Положения о порядке организации доступа к информации о деятельности органов местного самоуправления муниципального образования дополнить следующим пунктом:</w:t>
      </w:r>
    </w:p>
    <w:p w:rsidR="0068353D" w:rsidRPr="0068353D" w:rsidRDefault="0068353D" w:rsidP="0068353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353D">
        <w:rPr>
          <w:rFonts w:ascii="Times New Roman" w:hAnsi="Times New Roman" w:cs="Times New Roman"/>
          <w:bCs/>
          <w:sz w:val="28"/>
          <w:szCs w:val="28"/>
        </w:rPr>
        <w:t xml:space="preserve">«2.7. С 1 декабря 2022 года адрес электронной почты, используемый органами местного самоуправления Приволжского муниципального </w:t>
      </w:r>
      <w:r w:rsidRPr="0068353D">
        <w:rPr>
          <w:rFonts w:ascii="Times New Roman" w:hAnsi="Times New Roman" w:cs="Times New Roman"/>
          <w:bCs/>
          <w:sz w:val="28"/>
          <w:szCs w:val="28"/>
        </w:rPr>
        <w:lastRenderedPageBreak/>
        <w:t>образования, создается с использованием доменного имени и сетевого адреса, находящимся в российской национальной доменной зоне</w:t>
      </w:r>
      <w:proofErr w:type="gramStart"/>
      <w:r w:rsidRPr="0068353D">
        <w:rPr>
          <w:rFonts w:ascii="Times New Roman" w:hAnsi="Times New Roman" w:cs="Times New Roman"/>
          <w:bCs/>
          <w:sz w:val="28"/>
          <w:szCs w:val="28"/>
        </w:rPr>
        <w:t>.».</w:t>
      </w:r>
      <w:proofErr w:type="gramEnd"/>
    </w:p>
    <w:p w:rsidR="0068353D" w:rsidRPr="0068353D" w:rsidRDefault="0068353D" w:rsidP="0068353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35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2. </w:t>
      </w:r>
      <w:r w:rsidRPr="0068353D">
        <w:rPr>
          <w:rFonts w:ascii="Times New Roman" w:hAnsi="Times New Roman" w:cs="Times New Roman"/>
          <w:color w:val="000000"/>
          <w:sz w:val="28"/>
          <w:szCs w:val="28"/>
        </w:rPr>
        <w:t>Настоящее Решение вступает в силу со дня его официального опубликования.</w:t>
      </w:r>
    </w:p>
    <w:p w:rsidR="0068353D" w:rsidRPr="0068353D" w:rsidRDefault="0068353D" w:rsidP="0068353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353D" w:rsidRPr="0068353D" w:rsidRDefault="0068353D" w:rsidP="0068353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353D" w:rsidRPr="00F23697" w:rsidRDefault="0068353D" w:rsidP="0068353D">
      <w:pPr>
        <w:pStyle w:val="ConsPlusNormal0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3697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proofErr w:type="gramStart"/>
      <w:r w:rsidRPr="00F23697">
        <w:rPr>
          <w:rFonts w:ascii="Times New Roman" w:hAnsi="Times New Roman" w:cs="Times New Roman"/>
          <w:b/>
          <w:sz w:val="28"/>
          <w:szCs w:val="28"/>
        </w:rPr>
        <w:t>Приволжского</w:t>
      </w:r>
      <w:proofErr w:type="gramEnd"/>
      <w:r w:rsidRPr="00F2369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8353D" w:rsidRPr="00F23697" w:rsidRDefault="0068353D" w:rsidP="0068353D">
      <w:pPr>
        <w:pStyle w:val="ConsPlusNormal0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3697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                         </w:t>
      </w:r>
      <w:r w:rsidR="00F23697" w:rsidRPr="00F23697">
        <w:rPr>
          <w:rFonts w:ascii="Times New Roman" w:hAnsi="Times New Roman" w:cs="Times New Roman"/>
          <w:b/>
          <w:sz w:val="28"/>
          <w:szCs w:val="28"/>
        </w:rPr>
        <w:t xml:space="preserve">                 Г.В. </w:t>
      </w:r>
      <w:proofErr w:type="spellStart"/>
      <w:r w:rsidR="00F23697" w:rsidRPr="00F23697">
        <w:rPr>
          <w:rFonts w:ascii="Times New Roman" w:hAnsi="Times New Roman" w:cs="Times New Roman"/>
          <w:b/>
          <w:sz w:val="28"/>
          <w:szCs w:val="28"/>
        </w:rPr>
        <w:t>Пучкова</w:t>
      </w:r>
      <w:proofErr w:type="spellEnd"/>
    </w:p>
    <w:p w:rsidR="0068353D" w:rsidRPr="00F23697" w:rsidRDefault="0068353D" w:rsidP="0068353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353D" w:rsidRPr="00F23697" w:rsidRDefault="0068353D" w:rsidP="0068353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353D" w:rsidRPr="00F23697" w:rsidRDefault="0068353D" w:rsidP="0068353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353D" w:rsidRPr="0068353D" w:rsidRDefault="0068353D" w:rsidP="0068353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68353D" w:rsidRPr="0068353D" w:rsidRDefault="0068353D" w:rsidP="0068353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68353D" w:rsidRPr="0068353D" w:rsidRDefault="0068353D" w:rsidP="0068353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68353D" w:rsidRPr="0068353D" w:rsidRDefault="0068353D" w:rsidP="0068353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8353D">
        <w:rPr>
          <w:rFonts w:ascii="Times New Roman" w:hAnsi="Times New Roman" w:cs="Times New Roman"/>
          <w:sz w:val="28"/>
          <w:szCs w:val="28"/>
        </w:rPr>
        <w:br w:type="page"/>
      </w:r>
    </w:p>
    <w:p w:rsidR="0068353D" w:rsidRPr="0068353D" w:rsidRDefault="0068353D" w:rsidP="0068353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8353D"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</w:t>
      </w:r>
    </w:p>
    <w:p w:rsidR="0068353D" w:rsidRPr="0068353D" w:rsidRDefault="0068353D" w:rsidP="0068353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8353D">
        <w:rPr>
          <w:rFonts w:ascii="Times New Roman" w:hAnsi="Times New Roman" w:cs="Times New Roman"/>
          <w:bCs/>
          <w:sz w:val="28"/>
          <w:szCs w:val="28"/>
        </w:rPr>
        <w:t xml:space="preserve">К проекту решения «О внесении изменений в решение «Об утверждении Положения об обеспечении доступа к информации о деятельности органов местного самоуправления муниципального образования» </w:t>
      </w:r>
    </w:p>
    <w:p w:rsidR="0068353D" w:rsidRPr="0068353D" w:rsidRDefault="0068353D" w:rsidP="0068353D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353D" w:rsidRPr="0068353D" w:rsidRDefault="0068353D" w:rsidP="0068353D">
      <w:pPr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53D">
        <w:rPr>
          <w:rFonts w:ascii="Times New Roman" w:hAnsi="Times New Roman" w:cs="Times New Roman"/>
          <w:sz w:val="28"/>
          <w:szCs w:val="28"/>
        </w:rPr>
        <w:t xml:space="preserve">С 01.12.2022 поправками, внесенными Федеральным законом от 14.07.2022 № 270-ФЗ, в новой редакции излагается </w:t>
      </w:r>
      <w:proofErr w:type="gramStart"/>
      <w:r w:rsidRPr="0068353D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68353D">
        <w:rPr>
          <w:rFonts w:ascii="Times New Roman" w:hAnsi="Times New Roman" w:cs="Times New Roman"/>
          <w:sz w:val="28"/>
          <w:szCs w:val="28"/>
        </w:rPr>
        <w:t xml:space="preserve">. 1 ст. 10 Федерального закона от 09.02.2009 № 8-ФЗ «Об обеспечении доступа к информации о деятельности государственных органов и органов местного самоуправления». </w:t>
      </w:r>
    </w:p>
    <w:p w:rsidR="0068353D" w:rsidRPr="0068353D" w:rsidRDefault="0068353D" w:rsidP="0068353D">
      <w:pPr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53D">
        <w:rPr>
          <w:rFonts w:ascii="Times New Roman" w:hAnsi="Times New Roman" w:cs="Times New Roman"/>
          <w:sz w:val="28"/>
          <w:szCs w:val="28"/>
        </w:rPr>
        <w:t xml:space="preserve">Согласно изменениям закона органы местного самоуправления для размещения информации о своей деятельности используют сеть «Интернет», в которой создают официальные сайты с указанием адресов электронной почты, созданных в соответствии с требованиями, определяемыми Правительством Российской Федерации. </w:t>
      </w:r>
    </w:p>
    <w:p w:rsidR="0068353D" w:rsidRPr="0068353D" w:rsidRDefault="0068353D" w:rsidP="0068353D">
      <w:pPr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53D">
        <w:rPr>
          <w:rFonts w:ascii="Times New Roman" w:hAnsi="Times New Roman" w:cs="Times New Roman"/>
          <w:sz w:val="28"/>
          <w:szCs w:val="28"/>
        </w:rPr>
        <w:t xml:space="preserve">Уточнено и дополнено содержание перечней информации о деятельности органов местного самоуправления, размещаемой в сети «Интернет». </w:t>
      </w:r>
    </w:p>
    <w:p w:rsidR="0068353D" w:rsidRPr="0068353D" w:rsidRDefault="0068353D" w:rsidP="0068353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353D">
        <w:rPr>
          <w:rFonts w:ascii="Times New Roman" w:hAnsi="Times New Roman" w:cs="Times New Roman"/>
          <w:sz w:val="28"/>
          <w:szCs w:val="28"/>
        </w:rPr>
        <w:t>Для обеспечения реализации новых положений Федерального закона от 09.02.2009 № 8-ФЗ постановлением Правительства Российской Федерации от 29.10.2022 № 1934 установлены требования к адресам электронной почты, используемым органами местного самоуправления.</w:t>
      </w:r>
    </w:p>
    <w:p w:rsidR="0068353D" w:rsidRPr="0068353D" w:rsidRDefault="0068353D" w:rsidP="0068353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353D">
        <w:rPr>
          <w:rFonts w:ascii="Times New Roman" w:hAnsi="Times New Roman" w:cs="Times New Roman"/>
          <w:bCs/>
          <w:sz w:val="28"/>
          <w:szCs w:val="28"/>
        </w:rPr>
        <w:t xml:space="preserve">Анализ содержания муниципальных Положений об обеспечении доступа к информации о деятельности органов местного самоуправления муниципального образования показывает, что в муниципальных нормативных актах предусматриваются обязанность по опубликованию (обнародованию) </w:t>
      </w:r>
      <w:r w:rsidRPr="0068353D">
        <w:rPr>
          <w:rFonts w:ascii="Times New Roman" w:hAnsi="Times New Roman" w:cs="Times New Roman"/>
          <w:sz w:val="28"/>
          <w:szCs w:val="28"/>
        </w:rPr>
        <w:t>информации о деятельности органов местного самоуправления в сети «Интернет»</w:t>
      </w:r>
      <w:r w:rsidRPr="0068353D">
        <w:rPr>
          <w:rFonts w:ascii="Times New Roman" w:hAnsi="Times New Roman" w:cs="Times New Roman"/>
          <w:bCs/>
          <w:sz w:val="28"/>
          <w:szCs w:val="28"/>
        </w:rPr>
        <w:t>.</w:t>
      </w:r>
    </w:p>
    <w:p w:rsidR="0068353D" w:rsidRPr="0068353D" w:rsidRDefault="0068353D" w:rsidP="0068353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353D">
        <w:rPr>
          <w:rFonts w:ascii="Times New Roman" w:hAnsi="Times New Roman" w:cs="Times New Roman"/>
          <w:bCs/>
          <w:sz w:val="28"/>
          <w:szCs w:val="28"/>
        </w:rPr>
        <w:t>Однако при использовании адреса электронной почты отсутствует обязанность их создания с использованием доменного имени и сетевого адреса, находящимся в российской национальной доменной зоне</w:t>
      </w:r>
    </w:p>
    <w:p w:rsidR="0068353D" w:rsidRPr="0068353D" w:rsidRDefault="0068353D" w:rsidP="0068353D">
      <w:pPr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353D">
        <w:rPr>
          <w:rFonts w:ascii="Times New Roman" w:hAnsi="Times New Roman" w:cs="Times New Roman"/>
          <w:bCs/>
          <w:sz w:val="28"/>
          <w:szCs w:val="28"/>
        </w:rPr>
        <w:t xml:space="preserve">В целях совершенствования правового регулирования проектом предлагается дополнить Положение об обеспечении доступа к информации о деятельности органов местного самоуправления муниципального образования правовыми нормами и определить, что адрес электронной почты, используемый органами местного самоуправления, создается с </w:t>
      </w:r>
      <w:r w:rsidRPr="0068353D">
        <w:rPr>
          <w:rFonts w:ascii="Times New Roman" w:hAnsi="Times New Roman" w:cs="Times New Roman"/>
          <w:bCs/>
          <w:sz w:val="28"/>
          <w:szCs w:val="28"/>
        </w:rPr>
        <w:lastRenderedPageBreak/>
        <w:t>использованием доменного имени и сетевого адреса, находящимся в российской национальной доменной зоне.</w:t>
      </w:r>
    </w:p>
    <w:p w:rsidR="0068353D" w:rsidRPr="0068353D" w:rsidRDefault="0068353D" w:rsidP="0068353D">
      <w:pPr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353D" w:rsidRPr="0068353D" w:rsidRDefault="0068353D" w:rsidP="0068353D">
      <w:pPr>
        <w:widowControl w:val="0"/>
        <w:autoSpaceDE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8353D">
        <w:rPr>
          <w:rFonts w:ascii="Times New Roman" w:hAnsi="Times New Roman" w:cs="Times New Roman"/>
          <w:color w:val="000000"/>
          <w:sz w:val="28"/>
          <w:szCs w:val="28"/>
        </w:rPr>
        <w:t>ФИНАНСОВО-ЭКОНОМИЧЕСКОЕ ОБОСНОВАНИЕ</w:t>
      </w:r>
    </w:p>
    <w:p w:rsidR="0068353D" w:rsidRPr="0068353D" w:rsidRDefault="0068353D" w:rsidP="0068353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8353D">
        <w:rPr>
          <w:rFonts w:ascii="Times New Roman" w:hAnsi="Times New Roman" w:cs="Times New Roman"/>
          <w:bCs/>
          <w:sz w:val="28"/>
          <w:szCs w:val="28"/>
        </w:rPr>
        <w:t xml:space="preserve">к проекту решения «О внесении изменений в решение «Об утверждении Положения об обеспечении доступа к информации о деятельности органов местного самоуправления муниципального образования» </w:t>
      </w:r>
    </w:p>
    <w:p w:rsidR="0068353D" w:rsidRPr="0068353D" w:rsidRDefault="0068353D" w:rsidP="0068353D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8353D" w:rsidRPr="0068353D" w:rsidRDefault="0068353D" w:rsidP="0068353D">
      <w:pPr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68353D">
        <w:rPr>
          <w:rFonts w:ascii="Times New Roman" w:hAnsi="Times New Roman" w:cs="Times New Roman"/>
          <w:color w:val="000000"/>
          <w:sz w:val="28"/>
          <w:szCs w:val="28"/>
        </w:rPr>
        <w:t>Принятие проекта не потребует дополнительных денежных расходов, осуществляемых за счет средств местного бюджета.</w:t>
      </w:r>
    </w:p>
    <w:p w:rsidR="0068353D" w:rsidRPr="0068353D" w:rsidRDefault="0068353D" w:rsidP="0068353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8353D">
        <w:rPr>
          <w:rFonts w:ascii="Times New Roman" w:hAnsi="Times New Roman" w:cs="Times New Roman"/>
          <w:color w:val="000000"/>
          <w:sz w:val="28"/>
          <w:szCs w:val="28"/>
        </w:rPr>
        <w:t xml:space="preserve">ПЕРЕЧЕНЬ НОРМАТИВНЫХ ПРАВОВЫХ АКТОВ, ПОДЛЕЖАЩИХ ИЗДАНИЮ (КОРРЕКТИРОВКЕ) </w:t>
      </w:r>
    </w:p>
    <w:p w:rsidR="0068353D" w:rsidRPr="0068353D" w:rsidRDefault="0068353D" w:rsidP="0068353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8353D">
        <w:rPr>
          <w:rFonts w:ascii="Times New Roman" w:hAnsi="Times New Roman" w:cs="Times New Roman"/>
          <w:bCs/>
          <w:sz w:val="28"/>
          <w:szCs w:val="28"/>
        </w:rPr>
        <w:t xml:space="preserve">к проекту решения «О внесении изменений в решение «Об утверждении Положения об обеспечении доступа к информации о деятельности органов местного самоуправления муниципального образования» </w:t>
      </w:r>
    </w:p>
    <w:p w:rsidR="0068353D" w:rsidRPr="0068353D" w:rsidRDefault="0068353D" w:rsidP="0068353D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68353D" w:rsidRPr="0068353D" w:rsidRDefault="0068353D" w:rsidP="0068353D">
      <w:pPr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68353D">
        <w:rPr>
          <w:rFonts w:ascii="Times New Roman" w:hAnsi="Times New Roman" w:cs="Times New Roman"/>
          <w:color w:val="000000"/>
          <w:sz w:val="28"/>
          <w:szCs w:val="28"/>
        </w:rPr>
        <w:t>Принятие проекта не потребует принятия, отмены или изменения других муниципальных нормативных правовых актов.</w:t>
      </w:r>
    </w:p>
    <w:p w:rsidR="0068353D" w:rsidRPr="0068353D" w:rsidRDefault="0068353D" w:rsidP="0068353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D03DA" w:rsidRPr="0068353D" w:rsidRDefault="00AD03DA">
      <w:pPr>
        <w:rPr>
          <w:rFonts w:ascii="Times New Roman" w:hAnsi="Times New Roman" w:cs="Times New Roman"/>
          <w:sz w:val="28"/>
          <w:szCs w:val="28"/>
        </w:rPr>
      </w:pPr>
    </w:p>
    <w:sectPr w:rsidR="00AD03DA" w:rsidRPr="006835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8353D"/>
    <w:rsid w:val="0068353D"/>
    <w:rsid w:val="00AD03DA"/>
    <w:rsid w:val="00F23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8353D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353D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customStyle="1" w:styleId="a3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4"/>
    <w:semiHidden/>
    <w:locked/>
    <w:rsid w:val="0068353D"/>
    <w:rPr>
      <w:lang w:eastAsia="zh-CN"/>
    </w:rPr>
  </w:style>
  <w:style w:type="paragraph" w:styleId="a4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3"/>
    <w:semiHidden/>
    <w:unhideWhenUsed/>
    <w:rsid w:val="0068353D"/>
    <w:pPr>
      <w:tabs>
        <w:tab w:val="center" w:pos="4153"/>
        <w:tab w:val="right" w:pos="8306"/>
      </w:tabs>
      <w:suppressAutoHyphens/>
      <w:overflowPunct w:val="0"/>
      <w:autoSpaceDE w:val="0"/>
      <w:spacing w:after="0" w:line="240" w:lineRule="auto"/>
    </w:pPr>
    <w:rPr>
      <w:lang w:eastAsia="zh-CN"/>
    </w:rPr>
  </w:style>
  <w:style w:type="character" w:customStyle="1" w:styleId="11">
    <w:name w:val="Верхний колонтитул Знак1"/>
    <w:basedOn w:val="a0"/>
    <w:link w:val="a4"/>
    <w:uiPriority w:val="99"/>
    <w:semiHidden/>
    <w:rsid w:val="0068353D"/>
  </w:style>
  <w:style w:type="character" w:customStyle="1" w:styleId="ConsPlusNormal">
    <w:name w:val="ConsPlusNormal Знак"/>
    <w:link w:val="ConsPlusNormal0"/>
    <w:locked/>
    <w:rsid w:val="0068353D"/>
    <w:rPr>
      <w:rFonts w:ascii="Arial" w:hAnsi="Arial" w:cs="Arial"/>
      <w:lang w:eastAsia="zh-CN"/>
    </w:rPr>
  </w:style>
  <w:style w:type="paragraph" w:customStyle="1" w:styleId="ConsPlusNormal0">
    <w:name w:val="ConsPlusNormal"/>
    <w:link w:val="ConsPlusNormal"/>
    <w:rsid w:val="0068353D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Arial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683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353D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68353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05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713</Words>
  <Characters>4068</Characters>
  <Application>Microsoft Office Word</Application>
  <DocSecurity>0</DocSecurity>
  <Lines>33</Lines>
  <Paragraphs>9</Paragraphs>
  <ScaleCrop>false</ScaleCrop>
  <Company>Reanimator Extreme Edition</Company>
  <LinksUpToDate>false</LinksUpToDate>
  <CharactersWithSpaces>4772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2025-09-25T12:03:00Z</cp:lastPrinted>
  <dcterms:created xsi:type="dcterms:W3CDTF">2025-09-25T11:57:00Z</dcterms:created>
  <dcterms:modified xsi:type="dcterms:W3CDTF">2025-09-25T12:04:00Z</dcterms:modified>
</cp:coreProperties>
</file>